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72525" w14:textId="6D0DA42D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18"/>
          <w:szCs w:val="18"/>
          <w:lang w:eastAsia="ar-SA"/>
        </w:rPr>
      </w:pPr>
      <w:bookmarkStart w:id="0" w:name="_Hlk70077260"/>
      <w:r>
        <w:rPr>
          <w:rFonts w:ascii="Arial" w:hAnsi="Arial" w:cs="Arial"/>
          <w:bCs/>
          <w:sz w:val="18"/>
          <w:szCs w:val="18"/>
          <w:lang w:eastAsia="ar-SA"/>
        </w:rPr>
        <w:t>Załącznik nr 8</w:t>
      </w:r>
      <w:r w:rsidRPr="00A73216">
        <w:rPr>
          <w:rFonts w:ascii="Arial" w:hAnsi="Arial" w:cs="Arial"/>
          <w:bCs/>
          <w:sz w:val="18"/>
          <w:szCs w:val="18"/>
          <w:lang w:eastAsia="ar-SA"/>
        </w:rPr>
        <w:t xml:space="preserve"> do SWZ </w:t>
      </w:r>
    </w:p>
    <w:p w14:paraId="19A8E0D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EC6A79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61845F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0C41D7C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54FE963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45D6E34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(Nazwa i adres podmiotu udostępniającego zasoby)</w:t>
      </w:r>
    </w:p>
    <w:p w14:paraId="5FD8EB76" w14:textId="77777777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20"/>
          <w:szCs w:val="20"/>
          <w:lang w:eastAsia="ar-SA"/>
        </w:rPr>
      </w:pPr>
    </w:p>
    <w:p w14:paraId="1FCDE6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39055F0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1E1AD52D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t xml:space="preserve">ZOBOWIĄZANIE O ODDANIU WYKONAWCY </w:t>
      </w: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br/>
        <w:t>DO DYSPOZYCJI NIEZBĘDNYCH ZASOBÓW NA POTRZEBY WYKONANIA ZAMÓWIENIA</w:t>
      </w:r>
    </w:p>
    <w:p w14:paraId="0670E615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34377917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Działając w imieniu</w:t>
      </w:r>
      <w:r>
        <w:rPr>
          <w:rFonts w:ascii="Arial" w:hAnsi="Arial" w:cs="Arial"/>
          <w:bCs/>
          <w:sz w:val="20"/>
          <w:szCs w:val="20"/>
          <w:lang w:eastAsia="ar-SA"/>
        </w:rPr>
        <w:t>: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</w:t>
      </w:r>
    </w:p>
    <w:p w14:paraId="4F2D2971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14:paraId="129BB5D6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z siedzibą w ……………………………………………………………………………………........................... </w:t>
      </w:r>
    </w:p>
    <w:p w14:paraId="7A9B87CA" w14:textId="0C89AD3F" w:rsidR="009E7B62" w:rsidRDefault="009E7B62" w:rsidP="006C2E4B">
      <w:pPr>
        <w:suppressAutoHyphens/>
        <w:spacing w:before="120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oświadczam, ww. podmiot trzeci zobowiązuje się, na zasadzie art. </w:t>
      </w:r>
      <w:r>
        <w:rPr>
          <w:rFonts w:ascii="Arial" w:hAnsi="Arial" w:cs="Arial"/>
          <w:bCs/>
          <w:sz w:val="20"/>
          <w:szCs w:val="20"/>
          <w:lang w:eastAsia="ar-SA"/>
        </w:rPr>
        <w:t>118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ustawy z dnia </w:t>
      </w:r>
      <w:r>
        <w:rPr>
          <w:rFonts w:ascii="Arial" w:hAnsi="Arial" w:cs="Arial"/>
          <w:bCs/>
          <w:sz w:val="20"/>
          <w:szCs w:val="20"/>
          <w:lang w:eastAsia="ar-SA"/>
        </w:rPr>
        <w:t>11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września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2019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r. Prawo zamówień publicz</w:t>
      </w:r>
      <w:r>
        <w:rPr>
          <w:rFonts w:ascii="Arial" w:hAnsi="Arial" w:cs="Arial"/>
          <w:bCs/>
          <w:sz w:val="20"/>
          <w:szCs w:val="20"/>
          <w:lang w:eastAsia="ar-SA"/>
        </w:rPr>
        <w:t>nych (tekst jedn.: Dz. U. z 20</w:t>
      </w:r>
      <w:r w:rsidR="001D7A2D">
        <w:rPr>
          <w:rFonts w:ascii="Arial" w:hAnsi="Arial" w:cs="Arial"/>
          <w:bCs/>
          <w:sz w:val="20"/>
          <w:szCs w:val="20"/>
          <w:lang w:eastAsia="ar-SA"/>
        </w:rPr>
        <w:t>21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r. poz.</w:t>
      </w:r>
      <w:r w:rsidR="001D7A2D" w:rsidRPr="001D7A2D">
        <w:rPr>
          <w:sz w:val="20"/>
          <w:szCs w:val="20"/>
          <w:lang w:eastAsia="x-none"/>
        </w:rPr>
        <w:t xml:space="preserve"> </w:t>
      </w:r>
      <w:r w:rsidR="001D7A2D" w:rsidRPr="001D7A2D">
        <w:rPr>
          <w:rFonts w:ascii="Arial" w:hAnsi="Arial" w:cs="Arial"/>
          <w:bCs/>
          <w:sz w:val="20"/>
          <w:szCs w:val="20"/>
          <w:lang w:eastAsia="ar-SA"/>
        </w:rPr>
        <w:t>1129 ze zm</w:t>
      </w:r>
      <w:r w:rsidR="001D7A2D">
        <w:rPr>
          <w:rFonts w:ascii="Arial" w:hAnsi="Arial" w:cs="Arial"/>
          <w:bCs/>
          <w:sz w:val="20"/>
          <w:szCs w:val="20"/>
          <w:lang w:eastAsia="ar-SA"/>
        </w:rPr>
        <w:t>.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 udostępnić wykonawcy przystępującemu do postępowania w sprawie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zamówienia publicznego na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 w:rsidR="006C2E4B" w:rsidRPr="006C2E4B">
        <w:rPr>
          <w:rFonts w:ascii="Arial" w:hAnsi="Arial" w:cs="Arial"/>
          <w:bCs/>
          <w:sz w:val="20"/>
          <w:szCs w:val="20"/>
          <w:lang w:eastAsia="ar-SA"/>
        </w:rPr>
        <w:t xml:space="preserve">„Przebudowa i remont budynku mieszkalnego leśniczówki </w:t>
      </w:r>
      <w:proofErr w:type="spellStart"/>
      <w:r w:rsidR="006C2E4B" w:rsidRPr="006C2E4B">
        <w:rPr>
          <w:rFonts w:ascii="Arial" w:hAnsi="Arial" w:cs="Arial"/>
          <w:bCs/>
          <w:sz w:val="20"/>
          <w:szCs w:val="20"/>
          <w:lang w:eastAsia="ar-SA"/>
        </w:rPr>
        <w:t>Jaktórka</w:t>
      </w:r>
      <w:proofErr w:type="spellEnd"/>
      <w:r w:rsidR="006C2E4B" w:rsidRPr="006C2E4B">
        <w:rPr>
          <w:rFonts w:ascii="Arial" w:hAnsi="Arial" w:cs="Arial"/>
          <w:bCs/>
          <w:sz w:val="20"/>
          <w:szCs w:val="20"/>
          <w:lang w:eastAsia="ar-SA"/>
        </w:rPr>
        <w:t xml:space="preserve"> oraz remont budynku mieszkalnego leśniczówki Drogosław”</w:t>
      </w:r>
      <w:r w:rsidR="006C2E4B" w:rsidRPr="006C2E4B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(dalej: „Postępowanie”), tj. ………………………………………………………………………………………………</w:t>
      </w:r>
    </w:p>
    <w:p w14:paraId="3BB5414D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396F69F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z siedzibą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w ……………………………………………………………………………………………………...</w:t>
      </w:r>
    </w:p>
    <w:p w14:paraId="41800ED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(dalej: „Wykonawca”), następujące zasoby: </w:t>
      </w:r>
    </w:p>
    <w:p w14:paraId="68C57F0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-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…………………………………………………………………………………………………………….</w:t>
      </w:r>
    </w:p>
    <w:p w14:paraId="7BA8241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7C7D3E5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6BCCEA5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2F47E78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na potrzeby spełnienia przez Wykonawcę następujących warunków udziału w Postępowaniu: </w:t>
      </w:r>
    </w:p>
    <w:p w14:paraId="7488DAC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13D4CB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7B42B3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5E9F18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AE3DC7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128E07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DC7F7D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B7AF394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Wykonawca będzie mógł wykorzystywać ww. zasoby przy wykonywaniu zamówienia w następujący sposób: </w:t>
      </w:r>
    </w:p>
    <w:p w14:paraId="26DF48E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5EFCEBC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7EF43E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10C0D3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lastRenderedPageBreak/>
        <w:t>………………………………………………………………………………………………………………………</w:t>
      </w:r>
    </w:p>
    <w:p w14:paraId="6663E83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W wykonywaniu zamówienia będziemy uczestniczyć w następującym czasie i zakresie: ………………………………………………………………………………………………………………………</w:t>
      </w:r>
    </w:p>
    <w:p w14:paraId="21CFB19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7DD99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B5C1EF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81CC34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27C0A3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1BA13CF2" w14:textId="77777777" w:rsidR="009E7B62" w:rsidRPr="00A73216" w:rsidRDefault="009E7B62" w:rsidP="009E7B62">
      <w:pPr>
        <w:suppressAutoHyphens/>
        <w:spacing w:before="120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Z Wykonawcą łączyć nas będzie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: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………………………………………………………………………………………………………………………</w:t>
      </w:r>
    </w:p>
    <w:p w14:paraId="13ABDCB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33F394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B85996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F5C111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A086A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FDF5EC6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743C4DF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DE46B10" w14:textId="77777777" w:rsidR="009E7B62" w:rsidRPr="00A73216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 w:rsidRPr="00A73216">
        <w:rPr>
          <w:rFonts w:ascii="Arial" w:hAnsi="Arial" w:cs="Arial"/>
          <w:bCs/>
          <w:sz w:val="20"/>
          <w:szCs w:val="20"/>
          <w:lang w:eastAsia="ar-SA"/>
        </w:rPr>
        <w:br/>
        <w:t>(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data i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podpis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osoby upoważnionej do reprezentacji podmiotu udostępniającego zasoby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</w:t>
      </w:r>
    </w:p>
    <w:bookmarkEnd w:id="0"/>
    <w:p w14:paraId="2132861F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D0"/>
    <w:rsid w:val="001D7A2D"/>
    <w:rsid w:val="003F7204"/>
    <w:rsid w:val="004F5FD0"/>
    <w:rsid w:val="006C2E4B"/>
    <w:rsid w:val="00834314"/>
    <w:rsid w:val="009E7B62"/>
    <w:rsid w:val="00A11CB6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B1BF"/>
  <w15:chartTrackingRefBased/>
  <w15:docId w15:val="{DC3BBDD9-8420-4076-A126-14AF487E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9</cp:revision>
  <dcterms:created xsi:type="dcterms:W3CDTF">2021-06-23T06:59:00Z</dcterms:created>
  <dcterms:modified xsi:type="dcterms:W3CDTF">2022-04-28T09:52:00Z</dcterms:modified>
</cp:coreProperties>
</file>